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6AB6" w14:textId="77777777" w:rsidR="004947AE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Porozumienie</w:t>
      </w:r>
    </w:p>
    <w:p w14:paraId="474A961E" w14:textId="77777777" w:rsidR="004947AE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36DDA1D" w14:textId="77777777" w:rsidR="004947AE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zawarte w dniu……………………. 20…. roku pomiędzy:</w:t>
      </w:r>
    </w:p>
    <w:p w14:paraId="78553C82" w14:textId="77777777" w:rsidR="004947AE" w:rsidRDefault="004947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F4D58" w14:textId="77777777" w:rsidR="004947AE" w:rsidRDefault="00000000">
      <w:pPr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…………………………...</w:t>
      </w:r>
      <w:r>
        <w:rPr>
          <w:rFonts w:ascii="Times New Roman" w:hAnsi="Times New Roman"/>
          <w:sz w:val="24"/>
          <w:szCs w:val="24"/>
        </w:rPr>
        <w:t xml:space="preserve"> zamieszkałym/</w:t>
      </w:r>
      <w:proofErr w:type="spellStart"/>
      <w:r>
        <w:rPr>
          <w:rFonts w:ascii="Times New Roman" w:hAnsi="Times New Roman"/>
          <w:sz w:val="24"/>
          <w:szCs w:val="24"/>
        </w:rPr>
        <w:t>łą</w:t>
      </w:r>
      <w:proofErr w:type="spellEnd"/>
      <w:r>
        <w:rPr>
          <w:rFonts w:ascii="Times New Roman" w:hAnsi="Times New Roman"/>
          <w:sz w:val="24"/>
          <w:szCs w:val="24"/>
        </w:rPr>
        <w:t xml:space="preserve"> w …………………………………………... posiadającym NIP/PESEL  ………………………….,</w:t>
      </w:r>
    </w:p>
    <w:p w14:paraId="75472E90" w14:textId="77777777" w:rsidR="004947AE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zwanym/</w:t>
      </w:r>
      <w:proofErr w:type="spellStart"/>
      <w:r>
        <w:rPr>
          <w:rFonts w:ascii="Times New Roman" w:hAnsi="Times New Roman"/>
          <w:sz w:val="24"/>
          <w:szCs w:val="24"/>
        </w:rPr>
        <w:t>ną</w:t>
      </w:r>
      <w:proofErr w:type="spellEnd"/>
      <w:r>
        <w:rPr>
          <w:rFonts w:ascii="Times New Roman" w:hAnsi="Times New Roman"/>
          <w:sz w:val="24"/>
          <w:szCs w:val="24"/>
        </w:rPr>
        <w:t xml:space="preserve"> dalej Wykonawcą </w:t>
      </w:r>
    </w:p>
    <w:p w14:paraId="46D2456B" w14:textId="77777777" w:rsidR="004947AE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a</w:t>
      </w:r>
      <w:r>
        <w:br/>
      </w:r>
    </w:p>
    <w:p w14:paraId="0BBE047F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Akademią Muzyczną im. Grażyny i Kiejstuta Bacewicz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Łodzi</w:t>
      </w:r>
      <w:r>
        <w:rPr>
          <w:rFonts w:ascii="Times New Roman" w:hAnsi="Times New Roman"/>
          <w:sz w:val="24"/>
          <w:szCs w:val="24"/>
        </w:rPr>
        <w:t xml:space="preserve"> przy ul Gdańskiej 32, posiadającą NIP: 7240005176, </w:t>
      </w:r>
    </w:p>
    <w:p w14:paraId="13BF41D3" w14:textId="77777777" w:rsidR="004947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B4CEC48" w14:textId="77777777" w:rsidR="004947AE" w:rsidRDefault="0000000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reprezentowaną przez  –  JM Rektora prof. AM dr hab. Elżbietę Aleksandrowicz  </w:t>
      </w:r>
    </w:p>
    <w:p w14:paraId="41115B93" w14:textId="77777777" w:rsidR="004947AE" w:rsidRDefault="004947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2F2F0" w14:textId="77777777" w:rsidR="004947AE" w:rsidRDefault="00494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EC789" w14:textId="77777777" w:rsidR="004947AE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14:paraId="7F19D79D" w14:textId="77777777" w:rsidR="004947AE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Strony wyrażają wolę współpracy w zakresie wydania </w:t>
      </w:r>
      <w:r>
        <w:rPr>
          <w:rFonts w:ascii="Times New Roman" w:hAnsi="Times New Roman"/>
          <w:b/>
          <w:bCs/>
          <w:sz w:val="24"/>
          <w:szCs w:val="24"/>
        </w:rPr>
        <w:t>płyty wydawanej w streamingu,</w:t>
      </w:r>
      <w:r>
        <w:rPr>
          <w:rFonts w:ascii="Times New Roman" w:hAnsi="Times New Roman"/>
          <w:sz w:val="24"/>
          <w:szCs w:val="24"/>
        </w:rPr>
        <w:t xml:space="preserve"> zwanej dalej dziełem (tytuł płyty, nazwa wytwórni, numer katalogowy)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…………………………………………………………………………………………………..</w:t>
      </w:r>
    </w:p>
    <w:p w14:paraId="1D71A430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Integralną częścią dzieła jest </w:t>
      </w:r>
      <w:proofErr w:type="spellStart"/>
      <w:r>
        <w:rPr>
          <w:rFonts w:ascii="Times New Roman" w:hAnsi="Times New Roman"/>
          <w:sz w:val="24"/>
          <w:szCs w:val="24"/>
        </w:rPr>
        <w:t>kompentarz</w:t>
      </w:r>
      <w:proofErr w:type="spellEnd"/>
      <w:r>
        <w:rPr>
          <w:rFonts w:ascii="Times New Roman" w:hAnsi="Times New Roman"/>
          <w:sz w:val="24"/>
          <w:szCs w:val="24"/>
        </w:rPr>
        <w:t xml:space="preserve"> programowy wydany w formie książeczki zawierającej kod QR, umożliwiający dostęp do zamieszczonych w </w:t>
      </w:r>
      <w:proofErr w:type="spellStart"/>
      <w:r>
        <w:rPr>
          <w:rFonts w:ascii="Times New Roman" w:hAnsi="Times New Roman"/>
          <w:sz w:val="24"/>
          <w:szCs w:val="24"/>
        </w:rPr>
        <w:t>stereamingu</w:t>
      </w:r>
      <w:proofErr w:type="spellEnd"/>
      <w:r>
        <w:rPr>
          <w:rFonts w:ascii="Times New Roman" w:hAnsi="Times New Roman"/>
          <w:sz w:val="24"/>
          <w:szCs w:val="24"/>
        </w:rPr>
        <w:t xml:space="preserve"> nagrań.</w:t>
      </w:r>
    </w:p>
    <w:p w14:paraId="2BB48C8C" w14:textId="77777777" w:rsidR="004947AE" w:rsidRDefault="00494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098CC" w14:textId="77777777" w:rsidR="004947AE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14:paraId="08729DF5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 Wykonawca oświadcza, iż chce wydać dzieło opisane w </w:t>
      </w:r>
      <w:r>
        <w:rPr>
          <w:rFonts w:ascii="Liberation Serif" w:hAnsi="Liberation Serif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porozumienia</w:t>
      </w:r>
      <w:r>
        <w:rPr>
          <w:rFonts w:ascii="Times New Roman" w:hAnsi="Times New Roman"/>
          <w:sz w:val="24"/>
          <w:szCs w:val="24"/>
          <w:lang w:val="it-IT"/>
        </w:rPr>
        <w:t xml:space="preserve">, a także zobowiązuje </w:t>
      </w:r>
      <w:r>
        <w:rPr>
          <w:rFonts w:ascii="Times New Roman" w:hAnsi="Times New Roman"/>
          <w:sz w:val="24"/>
          <w:szCs w:val="24"/>
        </w:rPr>
        <w:t xml:space="preserve">się do zapewnienia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finansowych na jego realizację z własnego wkładu oraz z innych </w:t>
      </w:r>
      <w:proofErr w:type="spellStart"/>
      <w:r>
        <w:rPr>
          <w:rFonts w:ascii="Times New Roman" w:hAnsi="Times New Roman"/>
          <w:sz w:val="24"/>
          <w:szCs w:val="24"/>
        </w:rPr>
        <w:t>źr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deł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0227D4C" w14:textId="756D2219" w:rsidR="004947AE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Wydawnictwo Akademii Muzycznej im. Grażyny i Kiejstuta Bacewicz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Łodzi  zobowiązuje się dofinansować dzieło wskazane w § 1,  kwotą…………………. </w:t>
      </w:r>
    </w:p>
    <w:p w14:paraId="362D966A" w14:textId="77777777" w:rsidR="004947AE" w:rsidRDefault="00494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03721" w14:textId="77777777" w:rsidR="004947AE" w:rsidRDefault="00494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F9F90" w14:textId="77777777" w:rsidR="004947AE" w:rsidRDefault="00000000">
      <w:pPr>
        <w:spacing w:after="0" w:line="36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14:paraId="62194874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Wykonawca zobowiązuje się w ramach porozumienia do:</w:t>
      </w:r>
    </w:p>
    <w:p w14:paraId="7EFD6E9E" w14:textId="77777777" w:rsidR="004947AE" w:rsidRDefault="00494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9937D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a) przygotowania i promocji dzieła wskazanego w § 1,</w:t>
      </w:r>
    </w:p>
    <w:p w14:paraId="47EC186C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b) sfinansowania wszelkich działań reklamowych obejmujących cały projekt (plakaty, ulotki, patronaty medialne, reklama internetowa) i umieszczenie na nich logotypu Akademii oraz informacji, iż dzieło zostało przez nią dofinansowane, </w:t>
      </w:r>
    </w:p>
    <w:p w14:paraId="4771C44C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c) przekazania Akademii …………sztuk książeczki, wymienionej w § 1, ust. 1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,</w:t>
      </w:r>
    </w:p>
    <w:p w14:paraId="72846203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d) wyrażenia zgody na udostępnienie informacji o dziele na stronie internetowej Akademii </w:t>
      </w:r>
      <w:r>
        <w:rPr>
          <w:rFonts w:ascii="Times New Roman" w:hAnsi="Times New Roman"/>
          <w:sz w:val="24"/>
          <w:szCs w:val="24"/>
        </w:rPr>
        <w:br/>
        <w:t>z 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tką</w:t>
      </w:r>
      <w:proofErr w:type="spellEnd"/>
      <w:r>
        <w:rPr>
          <w:rFonts w:ascii="Times New Roman" w:hAnsi="Times New Roman"/>
          <w:sz w:val="24"/>
          <w:szCs w:val="24"/>
        </w:rPr>
        <w:t xml:space="preserve"> jego prezentacją, </w:t>
      </w:r>
    </w:p>
    <w:p w14:paraId="5BB0F517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e) wyrażenia zgody na sprzedaż dzieła przez Wydawnictwo Akademii oraz na możliwość bezpłatnego przekazania dzieła w ramach promocji Akademii i dzieła.  </w:t>
      </w:r>
    </w:p>
    <w:p w14:paraId="2EB751B1" w14:textId="77777777" w:rsidR="004947AE" w:rsidRDefault="00494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5C113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Wydawnictwo Akademii Muzycznej im. G. i K. Bacewiczów  zobowiązuje się w ramach porozumienia do;</w:t>
      </w:r>
    </w:p>
    <w:p w14:paraId="428CE492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a) dofinansowania dzieła w </w:t>
      </w:r>
      <w:proofErr w:type="spellStart"/>
      <w:r>
        <w:rPr>
          <w:rFonts w:ascii="Times New Roman" w:hAnsi="Times New Roman"/>
          <w:sz w:val="24"/>
          <w:szCs w:val="24"/>
        </w:rPr>
        <w:t>wysokoś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>……. zł (słownie: ………………………………..),</w:t>
      </w:r>
    </w:p>
    <w:p w14:paraId="322999BE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b) promowania działa na stronie internetowej Akademii,</w:t>
      </w:r>
    </w:p>
    <w:p w14:paraId="00FBECA9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c) ………</w:t>
      </w:r>
    </w:p>
    <w:p w14:paraId="5BB2D2AE" w14:textId="77777777" w:rsidR="004947AE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d) ……...  </w:t>
      </w:r>
    </w:p>
    <w:p w14:paraId="76493B65" w14:textId="77777777" w:rsidR="004947AE" w:rsidRDefault="004947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8835B" w14:textId="77777777" w:rsidR="004947AE" w:rsidRDefault="00000000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14542908" w14:textId="77777777" w:rsidR="004947AE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1. Porozumienie wchodzi w życie z dniem podpisania przez obie strony.</w:t>
      </w:r>
    </w:p>
    <w:p w14:paraId="7BB6CBD4" w14:textId="77777777" w:rsidR="004947AE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W kwestiach nieuregulowanych niniejszym porozumieniem mają zastosowanie przepisy Kodeksu cywilnego. </w:t>
      </w:r>
    </w:p>
    <w:p w14:paraId="2EB67F80" w14:textId="77777777" w:rsidR="004947AE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2A46122A" w14:textId="77777777" w:rsidR="004947AE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1. Niniejsze porozumienie zostało sporządzone w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jednobrzmiących egzemplarzach </w:t>
      </w:r>
      <w:r>
        <w:rPr>
          <w:rFonts w:ascii="Times New Roman" w:hAnsi="Times New Roman"/>
          <w:sz w:val="24"/>
          <w:szCs w:val="24"/>
        </w:rPr>
        <w:br/>
        <w:t>po jednym dla każdej ze stron.</w:t>
      </w:r>
    </w:p>
    <w:p w14:paraId="5D33A5BB" w14:textId="77777777" w:rsidR="004947AE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W razie powstania sporu na tle realizacji niniejszego porozumienia sądem właściwym miejscowo jest sąd z siedziby Wydawnictwa. </w:t>
      </w:r>
    </w:p>
    <w:p w14:paraId="2169D3EC" w14:textId="77777777" w:rsidR="004947AE" w:rsidRDefault="004947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3C82B" w14:textId="77777777" w:rsidR="004947AE" w:rsidRDefault="004947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305BE" w14:textId="77777777" w:rsidR="004947AE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 Akademia Muzyczna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Wykonawca </w:t>
      </w:r>
      <w:r>
        <w:rPr>
          <w:rFonts w:ascii="Times New Roman" w:hAnsi="Times New Roman"/>
          <w:sz w:val="24"/>
          <w:szCs w:val="24"/>
        </w:rPr>
        <w:br/>
        <w:t>im. G. i K. Bacewiczów w Łodzi</w:t>
      </w:r>
      <w:r>
        <w:rPr>
          <w:rFonts w:ascii="Times New Roman" w:hAnsi="Times New Roman"/>
          <w:sz w:val="24"/>
          <w:szCs w:val="24"/>
        </w:rPr>
        <w:tab/>
      </w:r>
    </w:p>
    <w:p w14:paraId="0E102810" w14:textId="77777777" w:rsidR="004947AE" w:rsidRDefault="004947A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CDD9FB8" w14:textId="77777777" w:rsidR="004947AE" w:rsidRDefault="004947AE">
      <w:pPr>
        <w:spacing w:line="360" w:lineRule="auto"/>
      </w:pPr>
    </w:p>
    <w:sectPr w:rsidR="004947AE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3259" w14:textId="77777777" w:rsidR="00CE1732" w:rsidRDefault="00CE1732">
      <w:pPr>
        <w:spacing w:after="0" w:line="240" w:lineRule="auto"/>
      </w:pPr>
      <w:r>
        <w:separator/>
      </w:r>
    </w:p>
  </w:endnote>
  <w:endnote w:type="continuationSeparator" w:id="0">
    <w:p w14:paraId="58167BE0" w14:textId="77777777" w:rsidR="00CE1732" w:rsidRDefault="00CE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A5EB" w14:textId="77777777" w:rsidR="004947AE" w:rsidRDefault="004947A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6C2B" w14:textId="77777777" w:rsidR="00CE1732" w:rsidRDefault="00CE1732">
      <w:pPr>
        <w:rPr>
          <w:sz w:val="12"/>
        </w:rPr>
      </w:pPr>
      <w:r>
        <w:separator/>
      </w:r>
    </w:p>
  </w:footnote>
  <w:footnote w:type="continuationSeparator" w:id="0">
    <w:p w14:paraId="3AC34928" w14:textId="77777777" w:rsidR="00CE1732" w:rsidRDefault="00CE1732">
      <w:pPr>
        <w:rPr>
          <w:sz w:val="12"/>
        </w:rPr>
      </w:pPr>
      <w:r>
        <w:continuationSeparator/>
      </w:r>
    </w:p>
  </w:footnote>
  <w:footnote w:id="1">
    <w:p w14:paraId="17689F29" w14:textId="77777777" w:rsidR="004947AE" w:rsidRDefault="0000000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Ilość przekazanych egzemplarzy książeczki jest każdorazowo negocjowana z Kierownictwem Wydawnictwa Akademii Muzycznej w Łodzi.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7321" w14:textId="77777777" w:rsidR="004947AE" w:rsidRDefault="004947A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08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AE"/>
    <w:rsid w:val="004947AE"/>
    <w:rsid w:val="00CE1732"/>
    <w:rsid w:val="00D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77E1"/>
  <w15:docId w15:val="{C6BC9851-53AC-48DE-B8DB-F6B463AF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A"/>
      <w:sz w:val="22"/>
      <w:szCs w:val="22"/>
      <w:u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hAnsi="Calibri" w:cs="Arial Unicode MS"/>
      <w:color w:val="00000A"/>
      <w:u w:val="none" w:color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CC0E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4C8D"/>
    <w:rPr>
      <w:rFonts w:ascii="Calibri" w:hAnsi="Calibri" w:cs="Arial Unicode MS"/>
      <w:b/>
      <w:bCs/>
      <w:color w:val="00000A"/>
      <w:u w:val="none" w:color="00000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A47B0"/>
    <w:rPr>
      <w:rFonts w:ascii="Calibri" w:hAnsi="Calibri" w:cs="Arial Unicode MS"/>
      <w:color w:val="00000A"/>
      <w:u w:val="none" w:color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A47B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64C8D"/>
    <w:rPr>
      <w:b/>
      <w:bCs/>
    </w:r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7B0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03B74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DC2A57"/>
    <w:pPr>
      <w:suppressAutoHyphens w:val="0"/>
    </w:pPr>
    <w:rPr>
      <w:rFonts w:ascii="Calibri" w:hAnsi="Calibri" w:cs="Arial Unicode MS"/>
      <w:color w:val="00000A"/>
      <w:sz w:val="22"/>
      <w:szCs w:val="22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C5E2-ED56-42F8-9FEE-6DD11473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Pilch</dc:creator>
  <dc:description/>
  <cp:lastModifiedBy>Igor Krawczyk</cp:lastModifiedBy>
  <cp:revision>4</cp:revision>
  <dcterms:created xsi:type="dcterms:W3CDTF">2022-10-19T09:42:00Z</dcterms:created>
  <dcterms:modified xsi:type="dcterms:W3CDTF">2022-11-21T08:29:00Z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